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5A4CFD">
        <w:rPr>
          <w:rFonts w:ascii="Arial" w:hAnsi="Arial" w:cs="Arial"/>
          <w:b/>
          <w:sz w:val="32"/>
          <w:szCs w:val="32"/>
        </w:rPr>
        <w:t>9</w:t>
      </w:r>
      <w:r w:rsidR="006A6905">
        <w:rPr>
          <w:rFonts w:ascii="Arial" w:hAnsi="Arial" w:cs="Arial"/>
          <w:b/>
          <w:sz w:val="32"/>
          <w:szCs w:val="32"/>
        </w:rPr>
        <w:t>9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6A6905">
        <w:rPr>
          <w:rFonts w:ascii="Arial" w:hAnsi="Arial" w:cs="Arial"/>
          <w:b/>
          <w:sz w:val="32"/>
          <w:szCs w:val="32"/>
        </w:rPr>
        <w:t>Parfum en l’air, parfum pas cher ?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E86355">
        <w:rPr>
          <w:rFonts w:ascii="Arial" w:hAnsi="Arial" w:cs="Arial"/>
          <w:b/>
          <w:bCs/>
          <w:color w:val="000000"/>
        </w:rPr>
        <w:t>Quatrième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4861D0">
        <w:rPr>
          <w:rFonts w:ascii="Arial" w:hAnsi="Arial" w:cs="Arial"/>
          <w:b/>
          <w:bCs/>
          <w:color w:val="000000"/>
        </w:rPr>
        <w:t>Proportionnalité, Pourcentages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5A4CFD">
        <w:rPr>
          <w:rFonts w:ascii="Arial" w:hAnsi="Arial" w:cs="Arial"/>
          <w:b/>
          <w:bCs/>
          <w:color w:val="000000"/>
        </w:rPr>
        <w:t>0</w:t>
      </w:r>
      <w:r w:rsidR="00681F24">
        <w:rPr>
          <w:rFonts w:ascii="Arial" w:hAnsi="Arial" w:cs="Arial"/>
          <w:b/>
          <w:bCs/>
          <w:color w:val="000000"/>
        </w:rPr>
        <w:t>9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212C46">
        <w:rPr>
          <w:rFonts w:ascii="Arial" w:hAnsi="Arial" w:cs="Arial"/>
          <w:b/>
          <w:bCs/>
          <w:color w:val="000000"/>
        </w:rPr>
        <w:t>8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Pr="00E62096" w:rsidRDefault="00E62096" w:rsidP="00E62096"/>
    <w:p w:rsidR="00E86355" w:rsidRPr="00E86355" w:rsidRDefault="001F52F2" w:rsidP="00757A3D">
      <w:pPr>
        <w:jc w:val="center"/>
      </w:pPr>
      <w:r>
        <w:rPr>
          <w:noProof/>
        </w:rPr>
        <w:drawing>
          <wp:inline distT="0" distB="0" distL="0" distR="0">
            <wp:extent cx="6638925" cy="3719398"/>
            <wp:effectExtent l="0" t="0" r="3175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1097" cy="3726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355" w:rsidRDefault="00E86355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B31F0" w:rsidRDefault="00E86355" w:rsidP="00FB31F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Est-il vraiment rentable d’acheter du parfum dans les avions ? Depuis des décennies que le voyage aérien existe, cette vente continue encore dans la très grande majorité des compagnies aériennes. Celles-ci utilisent le fait que la vente est « </w:t>
      </w:r>
      <w:proofErr w:type="spellStart"/>
      <w:r>
        <w:rPr>
          <w:rFonts w:ascii="Arial" w:hAnsi="Arial" w:cs="Arial"/>
          <w:color w:val="000000"/>
        </w:rPr>
        <w:t>duty</w:t>
      </w:r>
      <w:proofErr w:type="spellEnd"/>
      <w:r>
        <w:rPr>
          <w:rFonts w:ascii="Arial" w:hAnsi="Arial" w:cs="Arial"/>
          <w:color w:val="000000"/>
        </w:rPr>
        <w:t>-free »</w:t>
      </w:r>
      <w:r w:rsidR="00114AF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c’est-à-dire qu’elle n’est pas soumise aux taxes des </w:t>
      </w:r>
      <w:r w:rsidR="00C90001">
        <w:rPr>
          <w:rFonts w:ascii="Arial" w:hAnsi="Arial" w:cs="Arial"/>
          <w:color w:val="000000"/>
        </w:rPr>
        <w:t>pays</w:t>
      </w:r>
      <w:r>
        <w:rPr>
          <w:rFonts w:ascii="Arial" w:hAnsi="Arial" w:cs="Arial"/>
          <w:color w:val="000000"/>
        </w:rPr>
        <w:t xml:space="preserve">, et que donc les produits devraient en théorie être moins chers que quand on </w:t>
      </w:r>
      <w:r w:rsidR="00FA40A8">
        <w:rPr>
          <w:rFonts w:ascii="Arial" w:hAnsi="Arial" w:cs="Arial"/>
          <w:color w:val="000000"/>
        </w:rPr>
        <w:t>achète près de chez soi</w:t>
      </w:r>
      <w:r>
        <w:rPr>
          <w:rFonts w:ascii="Arial" w:hAnsi="Arial" w:cs="Arial"/>
          <w:color w:val="000000"/>
        </w:rPr>
        <w:t>. Oui, mais…</w:t>
      </w:r>
      <w:r w:rsidR="00FB31F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Regardons dans ce problème quelques exemples et faisons-nous une idée plus claire sur la question</w:t>
      </w:r>
      <w:r w:rsidR="000A435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à travers un exemple concret. </w:t>
      </w:r>
    </w:p>
    <w:p w:rsidR="00FB31F0" w:rsidRDefault="00FB31F0" w:rsidP="00FB31F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4861D0" w:rsidRDefault="00FB31F0" w:rsidP="00B743C3">
      <w:pPr>
        <w:widowControl w:val="0"/>
        <w:spacing w:line="280" w:lineRule="atLeast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Faisons </w:t>
      </w:r>
      <w:r w:rsidR="00E86355">
        <w:rPr>
          <w:rFonts w:ascii="Arial" w:hAnsi="Arial" w:cs="Arial"/>
          <w:color w:val="000000"/>
        </w:rPr>
        <w:t>un vo</w:t>
      </w:r>
      <w:r>
        <w:rPr>
          <w:rFonts w:ascii="Arial" w:hAnsi="Arial" w:cs="Arial"/>
          <w:color w:val="000000"/>
        </w:rPr>
        <w:t>l</w:t>
      </w:r>
      <w:r w:rsidR="00E86355">
        <w:rPr>
          <w:rFonts w:ascii="Arial" w:hAnsi="Arial" w:cs="Arial"/>
          <w:color w:val="000000"/>
        </w:rPr>
        <w:t xml:space="preserve"> entre Paris et </w:t>
      </w:r>
      <w:r w:rsidR="004861D0">
        <w:rPr>
          <w:rFonts w:ascii="Arial" w:hAnsi="Arial" w:cs="Arial"/>
          <w:color w:val="000000"/>
        </w:rPr>
        <w:t xml:space="preserve">Budapest. </w:t>
      </w:r>
      <w:r>
        <w:rPr>
          <w:rFonts w:ascii="Arial" w:hAnsi="Arial" w:cs="Arial"/>
          <w:color w:val="000000"/>
        </w:rPr>
        <w:t>En</w:t>
      </w:r>
      <w:r w:rsidR="004861D0">
        <w:rPr>
          <w:rFonts w:ascii="Arial" w:hAnsi="Arial" w:cs="Arial"/>
          <w:color w:val="000000"/>
        </w:rPr>
        <w:t xml:space="preserve"> li</w:t>
      </w:r>
      <w:r>
        <w:rPr>
          <w:rFonts w:ascii="Arial" w:hAnsi="Arial" w:cs="Arial"/>
          <w:color w:val="000000"/>
        </w:rPr>
        <w:t xml:space="preserve">sant </w:t>
      </w:r>
      <w:r w:rsidR="004861D0">
        <w:rPr>
          <w:rFonts w:ascii="Arial" w:hAnsi="Arial" w:cs="Arial"/>
          <w:color w:val="000000"/>
        </w:rPr>
        <w:t>le magazine disponible dans l’avion</w:t>
      </w:r>
      <w:r>
        <w:rPr>
          <w:rFonts w:ascii="Arial" w:hAnsi="Arial" w:cs="Arial"/>
          <w:color w:val="000000"/>
        </w:rPr>
        <w:t xml:space="preserve">, nous pouvons </w:t>
      </w:r>
      <w:r w:rsidR="004861D0">
        <w:rPr>
          <w:rFonts w:ascii="Arial" w:hAnsi="Arial" w:cs="Arial"/>
          <w:color w:val="000000"/>
        </w:rPr>
        <w:t>y trouve</w:t>
      </w:r>
      <w:r>
        <w:rPr>
          <w:rFonts w:ascii="Arial" w:hAnsi="Arial" w:cs="Arial"/>
          <w:color w:val="000000"/>
        </w:rPr>
        <w:t>r</w:t>
      </w:r>
      <w:r w:rsidR="004861D0">
        <w:rPr>
          <w:rFonts w:ascii="Arial" w:hAnsi="Arial" w:cs="Arial"/>
          <w:color w:val="000000"/>
        </w:rPr>
        <w:t xml:space="preserve"> une liste de parfums proposés avec leur soi-disant « prix recommandé au détail », c’est-à-dire le prix qu</w:t>
      </w:r>
      <w:r>
        <w:rPr>
          <w:rFonts w:ascii="Arial" w:hAnsi="Arial" w:cs="Arial"/>
          <w:color w:val="000000"/>
        </w:rPr>
        <w:t>e nous</w:t>
      </w:r>
      <w:r w:rsidR="004861D0">
        <w:rPr>
          <w:rFonts w:ascii="Arial" w:hAnsi="Arial" w:cs="Arial"/>
          <w:color w:val="000000"/>
        </w:rPr>
        <w:t xml:space="preserve"> devr</w:t>
      </w:r>
      <w:r>
        <w:rPr>
          <w:rFonts w:ascii="Arial" w:hAnsi="Arial" w:cs="Arial"/>
          <w:color w:val="000000"/>
        </w:rPr>
        <w:t>ions</w:t>
      </w:r>
      <w:r w:rsidR="009E77A1">
        <w:rPr>
          <w:rFonts w:ascii="Arial" w:hAnsi="Arial" w:cs="Arial"/>
          <w:color w:val="000000"/>
        </w:rPr>
        <w:t>, selon la compagnie aérienne,</w:t>
      </w:r>
      <w:r w:rsidR="004861D0">
        <w:rPr>
          <w:rFonts w:ascii="Arial" w:hAnsi="Arial" w:cs="Arial"/>
          <w:color w:val="000000"/>
        </w:rPr>
        <w:t xml:space="preserve"> </w:t>
      </w:r>
      <w:r w:rsidR="009E77A1">
        <w:rPr>
          <w:rFonts w:ascii="Arial" w:hAnsi="Arial" w:cs="Arial"/>
          <w:color w:val="000000"/>
        </w:rPr>
        <w:t>obtenir</w:t>
      </w:r>
      <w:r w:rsidR="004861D0">
        <w:rPr>
          <w:rFonts w:ascii="Arial" w:hAnsi="Arial" w:cs="Arial"/>
          <w:color w:val="000000"/>
        </w:rPr>
        <w:t xml:space="preserve"> si </w:t>
      </w:r>
      <w:r>
        <w:rPr>
          <w:rFonts w:ascii="Arial" w:hAnsi="Arial" w:cs="Arial"/>
          <w:color w:val="000000"/>
        </w:rPr>
        <w:t>nous</w:t>
      </w:r>
      <w:r w:rsidR="004861D0">
        <w:rPr>
          <w:rFonts w:ascii="Arial" w:hAnsi="Arial" w:cs="Arial"/>
          <w:color w:val="000000"/>
        </w:rPr>
        <w:t xml:space="preserve"> cherch</w:t>
      </w:r>
      <w:r>
        <w:rPr>
          <w:rFonts w:ascii="Arial" w:hAnsi="Arial" w:cs="Arial"/>
          <w:color w:val="000000"/>
        </w:rPr>
        <w:t>ions</w:t>
      </w:r>
      <w:r w:rsidR="004861D0">
        <w:rPr>
          <w:rFonts w:ascii="Arial" w:hAnsi="Arial" w:cs="Arial"/>
          <w:color w:val="000000"/>
        </w:rPr>
        <w:t xml:space="preserve"> autour de chez </w:t>
      </w:r>
      <w:r>
        <w:rPr>
          <w:rFonts w:ascii="Arial" w:hAnsi="Arial" w:cs="Arial"/>
          <w:color w:val="000000"/>
        </w:rPr>
        <w:t>nous</w:t>
      </w:r>
      <w:r w:rsidR="004861D0">
        <w:rPr>
          <w:rFonts w:ascii="Arial" w:hAnsi="Arial" w:cs="Arial"/>
          <w:color w:val="000000"/>
        </w:rPr>
        <w:t xml:space="preserve">. </w:t>
      </w:r>
      <w:r w:rsidR="00B743C3">
        <w:rPr>
          <w:rFonts w:ascii="Arial" w:hAnsi="Arial" w:cs="Arial"/>
          <w:color w:val="000000"/>
        </w:rPr>
        <w:t xml:space="preserve">Mais ce prix annoncé n’est </w:t>
      </w:r>
      <w:r w:rsidR="009E77A1">
        <w:rPr>
          <w:rFonts w:ascii="Arial" w:hAnsi="Arial" w:cs="Arial"/>
          <w:color w:val="000000"/>
        </w:rPr>
        <w:t xml:space="preserve">en fait </w:t>
      </w:r>
      <w:r w:rsidR="00B743C3">
        <w:rPr>
          <w:rFonts w:ascii="Arial" w:hAnsi="Arial" w:cs="Arial"/>
          <w:color w:val="000000"/>
        </w:rPr>
        <w:t xml:space="preserve">peut-être pas celui trouvé réellement en magasin ! </w:t>
      </w:r>
      <w:r>
        <w:rPr>
          <w:rFonts w:ascii="Arial" w:hAnsi="Arial" w:cs="Arial"/>
          <w:color w:val="000000"/>
        </w:rPr>
        <w:t xml:space="preserve">Intéressons-nous </w:t>
      </w:r>
      <w:r w:rsidR="00B743C3">
        <w:rPr>
          <w:rFonts w:ascii="Arial" w:hAnsi="Arial" w:cs="Arial"/>
          <w:color w:val="000000"/>
        </w:rPr>
        <w:t xml:space="preserve">justement </w:t>
      </w:r>
      <w:r>
        <w:rPr>
          <w:rFonts w:ascii="Arial" w:hAnsi="Arial" w:cs="Arial"/>
          <w:color w:val="000000"/>
        </w:rPr>
        <w:t>à</w:t>
      </w:r>
      <w:r w:rsidR="004861D0">
        <w:rPr>
          <w:rFonts w:ascii="Arial" w:hAnsi="Arial" w:cs="Arial"/>
          <w:color w:val="000000"/>
        </w:rPr>
        <w:t xml:space="preserve"> quatre parfums listés en </w:t>
      </w:r>
      <w:r w:rsidR="004861D0" w:rsidRPr="009E77A1">
        <w:rPr>
          <w:rFonts w:ascii="Arial" w:hAnsi="Arial" w:cs="Arial"/>
          <w:b/>
          <w:bCs/>
          <w:color w:val="000000"/>
        </w:rPr>
        <w:t>Annexe</w:t>
      </w:r>
      <w:r w:rsidR="004861D0">
        <w:rPr>
          <w:rFonts w:ascii="Arial" w:hAnsi="Arial" w:cs="Arial"/>
          <w:color w:val="000000"/>
        </w:rPr>
        <w:t>, avec les prix indiqués dans le magazine</w:t>
      </w:r>
      <w:r w:rsidR="00B743C3">
        <w:rPr>
          <w:rFonts w:ascii="Arial" w:hAnsi="Arial" w:cs="Arial"/>
          <w:color w:val="000000"/>
        </w:rPr>
        <w:t xml:space="preserve"> de l’avion</w:t>
      </w:r>
      <w:r w:rsidR="00754470" w:rsidRPr="00754470">
        <w:rPr>
          <w:rFonts w:ascii="Arial" w:hAnsi="Arial" w:cs="Arial"/>
          <w:color w:val="000000"/>
          <w:vertAlign w:val="superscript"/>
        </w:rPr>
        <w:t>(*)</w:t>
      </w:r>
      <w:r w:rsidR="004861D0">
        <w:rPr>
          <w:rFonts w:ascii="Arial" w:hAnsi="Arial" w:cs="Arial"/>
          <w:color w:val="000000"/>
        </w:rPr>
        <w:t>.</w:t>
      </w:r>
    </w:p>
    <w:p w:rsidR="004861D0" w:rsidRDefault="004861D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86355" w:rsidRPr="008C2B54" w:rsidRDefault="008C2B54" w:rsidP="008C2B54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="009A5B8F">
        <w:rPr>
          <w:rFonts w:ascii="Arial" w:hAnsi="Arial" w:cs="Arial"/>
          <w:color w:val="000000"/>
        </w:rPr>
        <w:t>Déterminer pour chacun des quatre parfums visibles en</w:t>
      </w:r>
      <w:r>
        <w:rPr>
          <w:rFonts w:ascii="Arial" w:hAnsi="Arial" w:cs="Arial"/>
          <w:color w:val="000000"/>
        </w:rPr>
        <w:t xml:space="preserve"> </w:t>
      </w:r>
      <w:r w:rsidRPr="008C2B54">
        <w:rPr>
          <w:rFonts w:ascii="Arial" w:hAnsi="Arial" w:cs="Arial"/>
          <w:b/>
          <w:bCs/>
          <w:color w:val="000000"/>
        </w:rPr>
        <w:t>Annexe</w:t>
      </w:r>
      <w:r w:rsidRPr="00D307B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le pourcentage de réduction que le magazine prétend appliquer au </w:t>
      </w:r>
      <w:r w:rsidR="00843605">
        <w:rPr>
          <w:rFonts w:ascii="Arial" w:hAnsi="Arial" w:cs="Arial"/>
          <w:color w:val="000000"/>
        </w:rPr>
        <w:t>« </w:t>
      </w:r>
      <w:r>
        <w:rPr>
          <w:rFonts w:ascii="Arial" w:hAnsi="Arial" w:cs="Arial"/>
          <w:color w:val="000000"/>
        </w:rPr>
        <w:t>prix recommandé au détail</w:t>
      </w:r>
      <w:r w:rsidR="000A4354">
        <w:rPr>
          <w:rFonts w:ascii="Arial" w:hAnsi="Arial" w:cs="Arial"/>
          <w:color w:val="000000"/>
        </w:rPr>
        <w:t> »</w:t>
      </w:r>
      <w:r w:rsidR="009A5B8F">
        <w:rPr>
          <w:rFonts w:ascii="Arial" w:hAnsi="Arial" w:cs="Arial"/>
          <w:color w:val="000000"/>
        </w:rPr>
        <w:t>. Justifier les calculs</w:t>
      </w:r>
      <w:r w:rsidR="003C2952">
        <w:rPr>
          <w:rFonts w:ascii="Arial" w:hAnsi="Arial" w:cs="Arial"/>
          <w:color w:val="000000"/>
        </w:rPr>
        <w:t xml:space="preserve">, et arrondir le résultat au % près. </w:t>
      </w:r>
    </w:p>
    <w:p w:rsidR="004861D0" w:rsidRDefault="004861D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B31F0" w:rsidRDefault="00FB31F0" w:rsidP="00114AF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Le prix proposé en magasin pour le parfum « Miracle », pour une bouteille de </w:t>
      </w:r>
      <w:r w:rsidR="00165DF8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0 </w:t>
      </w:r>
      <w:proofErr w:type="spellStart"/>
      <w:r>
        <w:rPr>
          <w:rFonts w:ascii="Arial" w:hAnsi="Arial" w:cs="Arial"/>
          <w:color w:val="000000"/>
        </w:rPr>
        <w:t>mL</w:t>
      </w:r>
      <w:proofErr w:type="spellEnd"/>
      <w:r w:rsidR="00114AF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est de </w:t>
      </w:r>
      <w:r w:rsidR="00114AF0">
        <w:rPr>
          <w:rFonts w:ascii="Arial" w:hAnsi="Arial" w:cs="Arial"/>
          <w:color w:val="000000"/>
        </w:rPr>
        <w:t>45</w:t>
      </w:r>
      <w:r>
        <w:rPr>
          <w:rFonts w:ascii="Arial" w:hAnsi="Arial" w:cs="Arial"/>
          <w:color w:val="000000"/>
        </w:rPr>
        <w:t>€.</w:t>
      </w:r>
    </w:p>
    <w:p w:rsidR="00FB31F0" w:rsidRDefault="00FB31F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Pour ce parfum, l’achat en avion est-il rentable ?</w:t>
      </w:r>
    </w:p>
    <w:p w:rsidR="00FB31F0" w:rsidRDefault="00FB31F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Quel est cependant le pourcentage de réduction réel dont on peut bénéficier en achetant dans l’avion ?</w:t>
      </w:r>
    </w:p>
    <w:p w:rsidR="00FB31F0" w:rsidRDefault="00FB31F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114AF0" w:rsidRDefault="00FB31F0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8C2B54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Le prix proposé en magasin pour le parfum « 1 </w:t>
      </w:r>
      <w:r w:rsidR="001F52F2"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</w:rPr>
        <w:t xml:space="preserve">illion », pour une bouteille de 50 </w:t>
      </w:r>
      <w:proofErr w:type="spellStart"/>
      <w:r>
        <w:rPr>
          <w:rFonts w:ascii="Arial" w:hAnsi="Arial" w:cs="Arial"/>
          <w:color w:val="000000"/>
        </w:rPr>
        <w:t>mL</w:t>
      </w:r>
      <w:proofErr w:type="spellEnd"/>
      <w:r w:rsidR="00114AF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est de 5</w:t>
      </w:r>
      <w:r w:rsidR="00114AF0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€.</w:t>
      </w:r>
      <w:r w:rsidR="00114AF0">
        <w:rPr>
          <w:rFonts w:ascii="Arial" w:hAnsi="Arial" w:cs="Arial"/>
          <w:color w:val="000000"/>
        </w:rPr>
        <w:t xml:space="preserve"> Le prix en avion de ce parfum est donc visiblement plus cher que celui trouvé </w:t>
      </w:r>
      <w:r w:rsidR="00174F4F">
        <w:rPr>
          <w:rFonts w:ascii="Arial" w:hAnsi="Arial" w:cs="Arial"/>
          <w:color w:val="000000"/>
        </w:rPr>
        <w:t>en magasin</w:t>
      </w:r>
      <w:r w:rsidR="00114AF0">
        <w:rPr>
          <w:rFonts w:ascii="Arial" w:hAnsi="Arial" w:cs="Arial"/>
          <w:color w:val="000000"/>
        </w:rPr>
        <w:t> !</w:t>
      </w:r>
    </w:p>
    <w:p w:rsidR="00114AF0" w:rsidRDefault="00AF2116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114AF0" w:rsidRDefault="003C2952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Pour ce parfum, p</w:t>
      </w:r>
      <w:r w:rsidR="00114AF0">
        <w:rPr>
          <w:rFonts w:ascii="Arial" w:hAnsi="Arial" w:cs="Arial"/>
          <w:color w:val="000000"/>
        </w:rPr>
        <w:t>ar quel pourcentage le prix d</w:t>
      </w:r>
      <w:r>
        <w:rPr>
          <w:rFonts w:ascii="Arial" w:hAnsi="Arial" w:cs="Arial"/>
          <w:color w:val="000000"/>
        </w:rPr>
        <w:t>ans</w:t>
      </w:r>
      <w:r w:rsidR="00114AF0">
        <w:rPr>
          <w:rFonts w:ascii="Arial" w:hAnsi="Arial" w:cs="Arial"/>
          <w:color w:val="000000"/>
        </w:rPr>
        <w:t xml:space="preserve"> l’avion est-il plus cher </w:t>
      </w:r>
      <w:r w:rsidR="00147998">
        <w:rPr>
          <w:rFonts w:ascii="Arial" w:hAnsi="Arial" w:cs="Arial"/>
          <w:color w:val="000000"/>
        </w:rPr>
        <w:t xml:space="preserve">que le prix trouvé </w:t>
      </w:r>
      <w:r w:rsidR="00174F4F">
        <w:rPr>
          <w:rFonts w:ascii="Arial" w:hAnsi="Arial" w:cs="Arial"/>
          <w:color w:val="000000"/>
        </w:rPr>
        <w:t>en magasin</w:t>
      </w:r>
      <w:r w:rsidR="00114AF0">
        <w:rPr>
          <w:rFonts w:ascii="Arial" w:hAnsi="Arial" w:cs="Arial"/>
          <w:color w:val="000000"/>
        </w:rPr>
        <w:t>?</w:t>
      </w:r>
    </w:p>
    <w:p w:rsidR="00114AF0" w:rsidRDefault="00114AF0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147998" w:rsidRDefault="00D307B6" w:rsidP="00147998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147998">
        <w:rPr>
          <w:rFonts w:ascii="Arial" w:hAnsi="Arial" w:cs="Arial"/>
          <w:color w:val="000000"/>
        </w:rPr>
        <w:t>) Le prix proposé en magasin pour le parfum « </w:t>
      </w:r>
      <w:r w:rsidR="006970AE">
        <w:rPr>
          <w:rFonts w:ascii="Arial" w:hAnsi="Arial" w:cs="Arial"/>
          <w:color w:val="000000"/>
        </w:rPr>
        <w:t>Good Girl</w:t>
      </w:r>
      <w:r w:rsidR="00147998">
        <w:rPr>
          <w:rFonts w:ascii="Arial" w:hAnsi="Arial" w:cs="Arial"/>
          <w:color w:val="000000"/>
        </w:rPr>
        <w:t xml:space="preserve"> », pour une bouteille de 30 </w:t>
      </w:r>
      <w:proofErr w:type="spellStart"/>
      <w:r w:rsidR="00147998">
        <w:rPr>
          <w:rFonts w:ascii="Arial" w:hAnsi="Arial" w:cs="Arial"/>
          <w:color w:val="000000"/>
        </w:rPr>
        <w:t>mL</w:t>
      </w:r>
      <w:proofErr w:type="spellEnd"/>
      <w:r w:rsidR="00147998">
        <w:rPr>
          <w:rFonts w:ascii="Arial" w:hAnsi="Arial" w:cs="Arial"/>
          <w:color w:val="000000"/>
        </w:rPr>
        <w:t xml:space="preserve">, est de </w:t>
      </w:r>
      <w:r w:rsidR="006970AE">
        <w:rPr>
          <w:rFonts w:ascii="Arial" w:hAnsi="Arial" w:cs="Arial"/>
          <w:color w:val="000000"/>
        </w:rPr>
        <w:t xml:space="preserve">58 </w:t>
      </w:r>
      <w:r w:rsidR="00147998">
        <w:rPr>
          <w:rFonts w:ascii="Arial" w:hAnsi="Arial" w:cs="Arial"/>
          <w:color w:val="000000"/>
        </w:rPr>
        <w:t xml:space="preserve">€. </w:t>
      </w:r>
    </w:p>
    <w:p w:rsidR="00147998" w:rsidRDefault="00147998" w:rsidP="00147998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147998" w:rsidRDefault="00147998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Expliquer pourquoi, dans ce cas, l’achat en avion serait vraiment rentable</w:t>
      </w:r>
      <w:r w:rsidR="00D307B6">
        <w:rPr>
          <w:rFonts w:ascii="Arial" w:hAnsi="Arial" w:cs="Arial"/>
          <w:color w:val="000000"/>
        </w:rPr>
        <w:t xml:space="preserve"> pour le voyageur.</w:t>
      </w:r>
    </w:p>
    <w:p w:rsidR="00147998" w:rsidRDefault="00147998" w:rsidP="00114AF0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147998" w:rsidRDefault="00D307B6" w:rsidP="00D307B6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114AF0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A partir de ces trois exemples, quelle première conclusion peut-on faire sur l’achat de parfums dans les avions ? </w:t>
      </w:r>
    </w:p>
    <w:p w:rsidR="00D307B6" w:rsidRDefault="00D307B6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174F4F" w:rsidRPr="00174F4F" w:rsidRDefault="00D307B6" w:rsidP="00174F4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6) </w:t>
      </w:r>
      <w:r w:rsidR="00174F4F" w:rsidRPr="00174F4F">
        <w:rPr>
          <w:rFonts w:ascii="Arial" w:hAnsi="Arial" w:cs="Arial"/>
          <w:color w:val="000000"/>
        </w:rPr>
        <w:t>On considère qu’il n’est rentable d’acheter dans l’avion que si le prix du parfum est 20% inférieur au prix proposé en magasin (pas celui annoncé par la compagnie !).</w:t>
      </w:r>
    </w:p>
    <w:p w:rsidR="00174F4F" w:rsidRDefault="00174F4F" w:rsidP="00174F4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174F4F" w:rsidRPr="00174F4F" w:rsidRDefault="00174F4F" w:rsidP="00174F4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174F4F">
        <w:rPr>
          <w:rFonts w:ascii="Arial" w:hAnsi="Arial" w:cs="Arial"/>
          <w:color w:val="000000"/>
        </w:rPr>
        <w:t xml:space="preserve">Quel devrait être alors au minimum le prix proposé en magasin pour le parfum « Man », en bouteille de 100 </w:t>
      </w:r>
      <w:proofErr w:type="spellStart"/>
      <w:r w:rsidRPr="00174F4F">
        <w:rPr>
          <w:rFonts w:ascii="Arial" w:hAnsi="Arial" w:cs="Arial"/>
          <w:color w:val="000000"/>
        </w:rPr>
        <w:t>mL</w:t>
      </w:r>
      <w:proofErr w:type="spellEnd"/>
      <w:r w:rsidRPr="00174F4F">
        <w:rPr>
          <w:rFonts w:ascii="Arial" w:hAnsi="Arial" w:cs="Arial"/>
          <w:color w:val="000000"/>
        </w:rPr>
        <w:t>,</w:t>
      </w:r>
      <w:r w:rsidR="0017598D">
        <w:rPr>
          <w:rFonts w:ascii="Arial" w:hAnsi="Arial" w:cs="Arial"/>
          <w:color w:val="000000"/>
        </w:rPr>
        <w:t xml:space="preserve"> </w:t>
      </w:r>
      <w:r w:rsidRPr="00174F4F">
        <w:rPr>
          <w:rFonts w:ascii="Arial" w:hAnsi="Arial" w:cs="Arial"/>
          <w:color w:val="000000"/>
        </w:rPr>
        <w:t>pour que l'achat en avion devienne rentable?</w:t>
      </w:r>
    </w:p>
    <w:p w:rsidR="006970AE" w:rsidRDefault="006970AE" w:rsidP="00174F4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9E77A1" w:rsidRDefault="009E77A1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9E77A1" w:rsidRPr="006970AE" w:rsidRDefault="009E77A1" w:rsidP="009E77A1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6970AE">
        <w:rPr>
          <w:rFonts w:ascii="Arial" w:hAnsi="Arial" w:cs="Arial"/>
          <w:b/>
          <w:bCs/>
          <w:color w:val="000000"/>
        </w:rPr>
        <w:t>Annexe</w:t>
      </w:r>
    </w:p>
    <w:p w:rsidR="009E77A1" w:rsidRDefault="009E77A1" w:rsidP="009E77A1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:rsidR="009A5B8F" w:rsidRDefault="001F52F2" w:rsidP="009E77A1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6654800" cy="3111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B2" w:rsidRDefault="00CF62B2" w:rsidP="009E77A1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:rsidR="009E77A1" w:rsidRDefault="009E77A1" w:rsidP="009E77A1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:rsidR="00E86355" w:rsidRPr="00754470" w:rsidRDefault="002A72F0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754470">
        <w:rPr>
          <w:rFonts w:ascii="Arial" w:hAnsi="Arial" w:cs="Arial"/>
          <w:i/>
          <w:iCs/>
          <w:color w:val="000000"/>
          <w:sz w:val="18"/>
          <w:szCs w:val="18"/>
        </w:rPr>
        <w:tab/>
      </w:r>
    </w:p>
    <w:p w:rsidR="00E86355" w:rsidRPr="00754470" w:rsidRDefault="00754470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754470">
        <w:rPr>
          <w:rFonts w:ascii="Arial" w:hAnsi="Arial" w:cs="Arial"/>
          <w:i/>
          <w:iCs/>
          <w:color w:val="000000"/>
          <w:sz w:val="18"/>
          <w:szCs w:val="18"/>
        </w:rPr>
        <w:t xml:space="preserve">(*) Pour éviter toute publicité, bonne ou mauvaise, nous nous abstiendrons de citer </w:t>
      </w:r>
      <w:r w:rsidR="00CF62B2">
        <w:rPr>
          <w:rFonts w:ascii="Arial" w:hAnsi="Arial" w:cs="Arial"/>
          <w:i/>
          <w:iCs/>
          <w:color w:val="000000"/>
          <w:sz w:val="18"/>
          <w:szCs w:val="18"/>
        </w:rPr>
        <w:t xml:space="preserve">le nom de </w:t>
      </w:r>
      <w:r w:rsidRPr="00754470">
        <w:rPr>
          <w:rFonts w:ascii="Arial" w:hAnsi="Arial" w:cs="Arial"/>
          <w:i/>
          <w:iCs/>
          <w:color w:val="000000"/>
          <w:sz w:val="18"/>
          <w:szCs w:val="18"/>
        </w:rPr>
        <w:t>la compagnie</w:t>
      </w:r>
      <w:r w:rsidR="00CF62B2">
        <w:rPr>
          <w:rFonts w:ascii="Arial" w:hAnsi="Arial" w:cs="Arial"/>
          <w:i/>
          <w:iCs/>
          <w:color w:val="000000"/>
          <w:sz w:val="18"/>
          <w:szCs w:val="18"/>
        </w:rPr>
        <w:t xml:space="preserve"> aérienne</w:t>
      </w:r>
      <w:r w:rsidRPr="00754470">
        <w:rPr>
          <w:rFonts w:ascii="Arial" w:hAnsi="Arial" w:cs="Arial"/>
          <w:i/>
          <w:iCs/>
          <w:color w:val="000000"/>
          <w:sz w:val="18"/>
          <w:szCs w:val="18"/>
        </w:rPr>
        <w:t xml:space="preserve"> sur laquelle ces prix ont été réellement trouvés…</w:t>
      </w:r>
    </w:p>
    <w:sectPr w:rsidR="00E86355" w:rsidRPr="00754470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55A8" w:rsidRDefault="00DA55A8">
      <w:r>
        <w:separator/>
      </w:r>
    </w:p>
  </w:endnote>
  <w:endnote w:type="continuationSeparator" w:id="0">
    <w:p w:rsidR="00DA55A8" w:rsidRDefault="00DA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55A8" w:rsidRDefault="00DA55A8">
      <w:r>
        <w:separator/>
      </w:r>
    </w:p>
  </w:footnote>
  <w:footnote w:type="continuationSeparator" w:id="0">
    <w:p w:rsidR="00DA55A8" w:rsidRDefault="00DA5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526BD"/>
    <w:multiLevelType w:val="hybridMultilevel"/>
    <w:tmpl w:val="09F2ECCC"/>
    <w:lvl w:ilvl="0" w:tplc="9946A81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10"/>
  </w:num>
  <w:num w:numId="1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4354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AF0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998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DF8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4F"/>
    <w:rsid w:val="00174F85"/>
    <w:rsid w:val="00175028"/>
    <w:rsid w:val="00175945"/>
    <w:rsid w:val="0017598D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2F2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C46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A72F0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95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1D0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574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3EF7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24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0AE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905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470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57A3D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605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54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B8F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7A1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16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3C3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001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2B2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7B6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6CDC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5A8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355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0A8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1F0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E323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2023-08-09T16:18:00Z</cp:lastPrinted>
  <dcterms:created xsi:type="dcterms:W3CDTF">2023-08-09T16:18:00Z</dcterms:created>
  <dcterms:modified xsi:type="dcterms:W3CDTF">2023-08-09T16:27:00Z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